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Co-PresidentsMarco Brettmann &amp; Peter Vu,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president@bhspta.org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VPs Membership/Activities, Geia Roberts &amp; Priscilla Powers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membership@bhspta.org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VP Fundraising,Meghan Vu </w:t>
        <w:tab/>
        <w:tab/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fundraising@bhspta.org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Secretary,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Lindsey Oram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secretary@bhspta.org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Treasurer,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Rachel Higgins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                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treasurer@bhspta.org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VP Communications,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Carly Brettmann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communications@bhspta.org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Board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Friday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th,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6:00p.m.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Welcome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Secretary’s Report 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Presidents’ Report 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Principal’s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Fundraising Report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Bear hug fundraiser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Treasurer's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Membership/Activities’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Communications’ Report: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weekly Harbor Highlights, BHES PTA Facebook Page and /or website for PTA News.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 w:orient="portrait"/>
      <w:pgMar w:bottom="720" w:top="720" w:left="720" w:right="720" w:header="11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Mission: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Actively collaborate with the administration to create a welcoming and positive environment by providing resources to enhance the learning experience; strengthen community relationships; and support students, families, and staff at BHS through our programs and activities.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4208780" cy="913765"/>
          <wp:effectExtent b="0" l="0" r="0" t="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08780" cy="913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0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treasurer@bhspta.org" TargetMode="External"/><Relationship Id="rId10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undraising@bhspta.org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esident@bhspta.org" TargetMode="External"/><Relationship Id="rId8" Type="http://schemas.openxmlformats.org/officeDocument/2006/relationships/hyperlink" Target="about:blan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UrLeC+fPvqoPNnlHl9D5KsiJA==">AMUW2mXXljXM1+rSuSw/K2Qk/tyDfTOw9IKBPJa6onsqeeNrspTAX4RkJ984Alb4KJXeK5cdEEovJr/DqKihPU/bah8q5wtzNuR+axwltp9ZxAeXIU737Pk=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2020-11-19T03:43:00Z</dcterms:created>
  <dc:creator>Nicole Leyster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